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E6" w:rsidRPr="00B70BE6" w:rsidRDefault="00B70BE6" w:rsidP="003C53DC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Методическое сопровождение </w:t>
      </w:r>
    </w:p>
    <w:p w:rsidR="00B70BE6" w:rsidRPr="003179C7" w:rsidRDefault="00B70BE6" w:rsidP="009F7BAC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Уровень</w:t>
      </w:r>
      <w:r w:rsidRPr="003179C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Простая презентационная техника </w:t>
      </w:r>
      <w:proofErr w:type="spellStart"/>
      <w:r>
        <w:rPr>
          <w:sz w:val="28"/>
          <w:szCs w:val="28"/>
          <w:lang w:val="en-US"/>
        </w:rPr>
        <w:t>ActivInspire</w:t>
      </w:r>
      <w:proofErr w:type="spellEnd"/>
    </w:p>
    <w:p w:rsidR="00B70BE6" w:rsidRPr="000A0D5F" w:rsidRDefault="00B70BE6" w:rsidP="00B70BE6">
      <w:pPr>
        <w:rPr>
          <w:sz w:val="28"/>
          <w:szCs w:val="28"/>
        </w:rPr>
      </w:pPr>
      <w:r w:rsidRPr="000A0D5F">
        <w:rPr>
          <w:sz w:val="28"/>
          <w:szCs w:val="28"/>
        </w:rPr>
        <w:t xml:space="preserve">                              </w:t>
      </w:r>
    </w:p>
    <w:p w:rsidR="009F7BAC" w:rsidRDefault="00B70BE6" w:rsidP="00B70BE6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A0D5F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Pr="000A0D5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Автор</w:t>
      </w:r>
      <w:r w:rsidR="009F7BAC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 </w:t>
      </w:r>
      <w:r w:rsidR="009F7BAC" w:rsidRPr="009F7BAC">
        <w:rPr>
          <w:sz w:val="28"/>
          <w:szCs w:val="28"/>
        </w:rPr>
        <w:t>Т</w:t>
      </w:r>
      <w:r w:rsidR="009F7BAC">
        <w:rPr>
          <w:sz w:val="28"/>
          <w:szCs w:val="28"/>
        </w:rPr>
        <w:t>ерехова Лариса Николаевна</w:t>
      </w:r>
    </w:p>
    <w:p w:rsidR="009F7BAC" w:rsidRDefault="009F7BAC" w:rsidP="00B70BE6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учитель английского языка</w:t>
      </w:r>
    </w:p>
    <w:p w:rsidR="009F7BAC" w:rsidRDefault="009F7BAC" w:rsidP="00B70BE6">
      <w:pPr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МБОУ СОШ с. </w:t>
      </w:r>
      <w:proofErr w:type="spellStart"/>
      <w:r>
        <w:rPr>
          <w:sz w:val="28"/>
          <w:szCs w:val="28"/>
        </w:rPr>
        <w:t>Стегаловка</w:t>
      </w:r>
      <w:proofErr w:type="spellEnd"/>
      <w:r w:rsidR="00B70BE6" w:rsidRPr="009F7BAC">
        <w:rPr>
          <w:b/>
          <w:sz w:val="28"/>
          <w:szCs w:val="28"/>
        </w:rPr>
        <w:t xml:space="preserve"> </w:t>
      </w:r>
    </w:p>
    <w:p w:rsidR="009F7BAC" w:rsidRDefault="009F7BAC" w:rsidP="00B70BE6">
      <w:pPr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proofErr w:type="spellStart"/>
      <w:r w:rsidRPr="009F7BAC">
        <w:rPr>
          <w:sz w:val="28"/>
          <w:szCs w:val="28"/>
        </w:rPr>
        <w:t>Долгоруковский</w:t>
      </w:r>
      <w:proofErr w:type="spellEnd"/>
      <w:r w:rsidRPr="009F7BAC">
        <w:rPr>
          <w:sz w:val="28"/>
          <w:szCs w:val="28"/>
        </w:rPr>
        <w:t xml:space="preserve"> р</w:t>
      </w:r>
      <w:r>
        <w:rPr>
          <w:sz w:val="28"/>
          <w:szCs w:val="28"/>
        </w:rPr>
        <w:t>айон</w:t>
      </w:r>
    </w:p>
    <w:p w:rsidR="00B70BE6" w:rsidRPr="009F7BAC" w:rsidRDefault="009F7BAC" w:rsidP="00B70BE6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Липецкая область</w:t>
      </w:r>
      <w:r w:rsidR="00B70BE6" w:rsidRPr="009F7BAC">
        <w:rPr>
          <w:sz w:val="28"/>
          <w:szCs w:val="28"/>
        </w:rPr>
        <w:t xml:space="preserve">        </w:t>
      </w:r>
    </w:p>
    <w:p w:rsidR="00B70BE6" w:rsidRDefault="00B70BE6" w:rsidP="00B70BE6">
      <w:pPr>
        <w:rPr>
          <w:b/>
          <w:sz w:val="28"/>
          <w:szCs w:val="28"/>
        </w:rPr>
      </w:pPr>
    </w:p>
    <w:p w:rsidR="00B70BE6" w:rsidRDefault="00B70BE6" w:rsidP="00B70BE6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Краткое описание ресурса</w:t>
      </w:r>
    </w:p>
    <w:p w:rsidR="00B70BE6" w:rsidRPr="00CC64B5" w:rsidRDefault="00B70BE6" w:rsidP="00B70BE6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Спецфайл</w:t>
      </w:r>
      <w:proofErr w:type="spellEnd"/>
      <w:r>
        <w:rPr>
          <w:sz w:val="28"/>
          <w:szCs w:val="28"/>
        </w:rPr>
        <w:t xml:space="preserve"> программы </w:t>
      </w:r>
      <w:proofErr w:type="spellStart"/>
      <w:r>
        <w:rPr>
          <w:sz w:val="28"/>
          <w:szCs w:val="28"/>
          <w:lang w:val="en-US"/>
        </w:rPr>
        <w:t>ActivInspire</w:t>
      </w:r>
      <w:proofErr w:type="spellEnd"/>
      <w:r w:rsidRPr="00CC64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расширением. </w:t>
      </w:r>
      <w:r>
        <w:rPr>
          <w:sz w:val="28"/>
          <w:szCs w:val="28"/>
          <w:lang w:val="en-US"/>
        </w:rPr>
        <w:t>flipchart</w:t>
      </w:r>
      <w:r w:rsidRPr="00CC64B5">
        <w:rPr>
          <w:sz w:val="28"/>
          <w:szCs w:val="28"/>
        </w:rPr>
        <w:t>.</w:t>
      </w:r>
    </w:p>
    <w:p w:rsidR="00192EBE" w:rsidRPr="00CC64B5" w:rsidRDefault="00FD31B6" w:rsidP="003D3EC3">
      <w:pPr>
        <w:ind w:left="705"/>
        <w:rPr>
          <w:sz w:val="28"/>
          <w:szCs w:val="28"/>
        </w:rPr>
      </w:pPr>
      <w:r>
        <w:rPr>
          <w:sz w:val="28"/>
          <w:szCs w:val="28"/>
        </w:rPr>
        <w:t>Технология приема «Спрятать-Показать» на примере создания кнопки с авторскими данными</w:t>
      </w:r>
      <w:r w:rsidR="00B70BE6">
        <w:rPr>
          <w:sz w:val="28"/>
          <w:szCs w:val="28"/>
        </w:rPr>
        <w:t>.</w:t>
      </w:r>
    </w:p>
    <w:tbl>
      <w:tblPr>
        <w:tblStyle w:val="a3"/>
        <w:tblW w:w="10728" w:type="dxa"/>
        <w:tblInd w:w="-1080" w:type="dxa"/>
        <w:tblLayout w:type="fixed"/>
        <w:tblLook w:val="01E0"/>
      </w:tblPr>
      <w:tblGrid>
        <w:gridCol w:w="468"/>
        <w:gridCol w:w="4320"/>
        <w:gridCol w:w="5940"/>
      </w:tblGrid>
      <w:tr w:rsidR="00B70BE6" w:rsidTr="00D81D83">
        <w:trPr>
          <w:trHeight w:val="188"/>
        </w:trPr>
        <w:tc>
          <w:tcPr>
            <w:tcW w:w="468" w:type="dxa"/>
          </w:tcPr>
          <w:p w:rsidR="00B70BE6" w:rsidRDefault="00B70BE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320" w:type="dxa"/>
          </w:tcPr>
          <w:p w:rsidR="00B70BE6" w:rsidRDefault="00132647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B70BE6">
              <w:rPr>
                <w:sz w:val="28"/>
                <w:szCs w:val="28"/>
              </w:rPr>
              <w:t>траниц</w:t>
            </w:r>
            <w:r>
              <w:rPr>
                <w:sz w:val="28"/>
                <w:szCs w:val="28"/>
              </w:rPr>
              <w:t>ы</w:t>
            </w:r>
            <w:r w:rsidR="00B70BE6">
              <w:rPr>
                <w:sz w:val="28"/>
                <w:szCs w:val="28"/>
              </w:rPr>
              <w:t xml:space="preserve"> </w:t>
            </w:r>
            <w:proofErr w:type="spellStart"/>
            <w:r w:rsidR="00B70BE6">
              <w:rPr>
                <w:sz w:val="28"/>
                <w:szCs w:val="28"/>
              </w:rPr>
              <w:t>флипчарта</w:t>
            </w:r>
            <w:proofErr w:type="spellEnd"/>
          </w:p>
        </w:tc>
        <w:tc>
          <w:tcPr>
            <w:tcW w:w="5940" w:type="dxa"/>
          </w:tcPr>
          <w:p w:rsidR="00B70BE6" w:rsidRDefault="00B70BE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Описание</w:t>
            </w:r>
          </w:p>
        </w:tc>
      </w:tr>
      <w:tr w:rsidR="00B70BE6" w:rsidTr="00D81D83">
        <w:trPr>
          <w:trHeight w:val="1931"/>
        </w:trPr>
        <w:tc>
          <w:tcPr>
            <w:tcW w:w="468" w:type="dxa"/>
          </w:tcPr>
          <w:p w:rsidR="00B70BE6" w:rsidRDefault="00B70BE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20" w:type="dxa"/>
          </w:tcPr>
          <w:p w:rsidR="00B70BE6" w:rsidRDefault="00FD31B6" w:rsidP="00D81D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2272" cy="1924050"/>
                  <wp:effectExtent l="19050" t="0" r="9478" b="0"/>
                  <wp:docPr id="1" name="Рисунок 1" descr="C:\Documents and Settings\Admin\Рабочий стол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72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B70BE6" w:rsidRPr="00DE334F" w:rsidRDefault="00B70BE6" w:rsidP="00D81D8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b/>
                <w:sz w:val="28"/>
                <w:szCs w:val="28"/>
              </w:rPr>
              <w:t>Титульная страница</w:t>
            </w:r>
          </w:p>
          <w:p w:rsidR="00B70BE6" w:rsidRDefault="00B70BE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работы</w:t>
            </w:r>
            <w:r w:rsidR="00FD31B6">
              <w:rPr>
                <w:sz w:val="28"/>
                <w:szCs w:val="28"/>
              </w:rPr>
              <w:t xml:space="preserve"> (текстовые объекты заблокированы)</w:t>
            </w:r>
            <w:r>
              <w:rPr>
                <w:sz w:val="28"/>
                <w:szCs w:val="28"/>
              </w:rPr>
              <w:t>, данные автора.</w:t>
            </w:r>
          </w:p>
          <w:p w:rsidR="003B1A80" w:rsidRPr="003B1A80" w:rsidRDefault="00B70BE6" w:rsidP="003B1A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Использовался инструмент Текст и </w:t>
            </w:r>
            <w:r w:rsidR="00192EBE">
              <w:rPr>
                <w:sz w:val="28"/>
                <w:szCs w:val="28"/>
              </w:rPr>
              <w:t>его свойства: размер, цвет</w:t>
            </w:r>
            <w:r w:rsidR="00FD31B6">
              <w:rPr>
                <w:sz w:val="28"/>
                <w:szCs w:val="28"/>
              </w:rPr>
              <w:t xml:space="preserve">. </w:t>
            </w:r>
            <w:r w:rsidR="00FD31B6" w:rsidRPr="00FD31B6">
              <w:rPr>
                <w:sz w:val="28"/>
                <w:szCs w:val="28"/>
              </w:rPr>
              <w:t>Создана кнопка</w:t>
            </w:r>
            <w:r w:rsidR="00CD5D0A">
              <w:rPr>
                <w:sz w:val="28"/>
                <w:szCs w:val="28"/>
              </w:rPr>
              <w:t xml:space="preserve"> </w:t>
            </w:r>
            <w:r w:rsidR="00CD5D0A" w:rsidRPr="003C53DC">
              <w:rPr>
                <w:sz w:val="28"/>
                <w:szCs w:val="28"/>
              </w:rPr>
              <w:t>(</w:t>
            </w:r>
            <w:r w:rsidR="00CD5D0A">
              <w:rPr>
                <w:sz w:val="28"/>
                <w:szCs w:val="28"/>
              </w:rPr>
              <w:t xml:space="preserve">объект из Пакета ресурсов </w:t>
            </w:r>
            <w:r w:rsidR="00CD5D0A">
              <w:rPr>
                <w:sz w:val="28"/>
                <w:szCs w:val="28"/>
                <w:lang w:val="en-US"/>
              </w:rPr>
              <w:t>AI</w:t>
            </w:r>
            <w:r w:rsidR="00CD5D0A">
              <w:rPr>
                <w:sz w:val="28"/>
                <w:szCs w:val="28"/>
              </w:rPr>
              <w:t>)</w:t>
            </w:r>
            <w:r w:rsidR="00FD31B6" w:rsidRPr="00FD31B6">
              <w:rPr>
                <w:sz w:val="28"/>
                <w:szCs w:val="28"/>
              </w:rPr>
              <w:t xml:space="preserve"> с авторскими данными. Использовался Обозреватель свойств - свойство Метка</w:t>
            </w:r>
            <w:r w:rsidR="004739FB">
              <w:rPr>
                <w:sz w:val="28"/>
                <w:szCs w:val="28"/>
              </w:rPr>
              <w:t>, поведение-Подсказка</w:t>
            </w:r>
            <w:r w:rsidR="00FD31B6" w:rsidRPr="00FD31B6">
              <w:rPr>
                <w:sz w:val="28"/>
                <w:szCs w:val="28"/>
              </w:rPr>
              <w:t>.</w:t>
            </w:r>
            <w:r w:rsidR="003B1A80">
              <w:rPr>
                <w:sz w:val="28"/>
                <w:szCs w:val="28"/>
              </w:rPr>
              <w:t xml:space="preserve"> С помощью стрелочки внизу страницы осуществляется переход на следующую страницу. Использовался Обозреватель </w:t>
            </w:r>
            <w:proofErr w:type="spellStart"/>
            <w:proofErr w:type="gramStart"/>
            <w:r w:rsidR="003B1A80">
              <w:rPr>
                <w:sz w:val="28"/>
                <w:szCs w:val="28"/>
              </w:rPr>
              <w:t>действий-Перетащить</w:t>
            </w:r>
            <w:proofErr w:type="spellEnd"/>
            <w:proofErr w:type="gramEnd"/>
            <w:r w:rsidR="003B1A80">
              <w:rPr>
                <w:sz w:val="28"/>
                <w:szCs w:val="28"/>
              </w:rPr>
              <w:t xml:space="preserve">. Фон из коллекции </w:t>
            </w:r>
            <w:r w:rsidR="003B1A80">
              <w:rPr>
                <w:sz w:val="28"/>
                <w:szCs w:val="28"/>
                <w:lang w:val="en-US"/>
              </w:rPr>
              <w:t>AI</w:t>
            </w:r>
            <w:r w:rsidR="003B1A80">
              <w:rPr>
                <w:sz w:val="28"/>
                <w:szCs w:val="28"/>
              </w:rPr>
              <w:t>.</w:t>
            </w:r>
          </w:p>
          <w:p w:rsidR="002C5010" w:rsidRDefault="003B1A80" w:rsidP="002C50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B70BE6" w:rsidTr="00D81D83">
        <w:trPr>
          <w:trHeight w:val="2014"/>
        </w:trPr>
        <w:tc>
          <w:tcPr>
            <w:tcW w:w="468" w:type="dxa"/>
          </w:tcPr>
          <w:p w:rsidR="00B70BE6" w:rsidRDefault="00B70BE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20" w:type="dxa"/>
          </w:tcPr>
          <w:p w:rsidR="00B70BE6" w:rsidRDefault="00FD31B6" w:rsidP="00D81D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2625"/>
                  <wp:effectExtent l="19050" t="0" r="9525" b="0"/>
                  <wp:docPr id="2" name="Рисунок 2" descr="C:\Documents and Settings\Admin\Рабочий стол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B70BE6" w:rsidRDefault="00CD5D0A" w:rsidP="00D81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Фрагмент учебного материала</w:t>
            </w:r>
          </w:p>
          <w:p w:rsidR="003B1A80" w:rsidRDefault="00CD5D0A" w:rsidP="003B1A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сопоставляют флаги (объекты из Пакета ресурсов </w:t>
            </w:r>
            <w:r>
              <w:rPr>
                <w:sz w:val="28"/>
                <w:szCs w:val="28"/>
                <w:lang w:val="en-US"/>
              </w:rPr>
              <w:t>AI</w:t>
            </w:r>
            <w:r>
              <w:rPr>
                <w:sz w:val="28"/>
                <w:szCs w:val="28"/>
              </w:rPr>
              <w:t>)</w:t>
            </w:r>
            <w:r w:rsidRPr="00FD31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названием стран.</w:t>
            </w:r>
            <w:r w:rsidR="003B1A80">
              <w:rPr>
                <w:sz w:val="28"/>
                <w:szCs w:val="28"/>
              </w:rPr>
              <w:t xml:space="preserve"> </w:t>
            </w:r>
            <w:r w:rsidR="003B1A80" w:rsidRPr="00FD31B6">
              <w:rPr>
                <w:sz w:val="28"/>
                <w:szCs w:val="28"/>
              </w:rPr>
              <w:t>Использовался Обозреватель свойств - свойство Метка</w:t>
            </w:r>
            <w:r w:rsidR="003B1A80">
              <w:rPr>
                <w:sz w:val="28"/>
                <w:szCs w:val="28"/>
              </w:rPr>
              <w:t>, поведение-Подсказка</w:t>
            </w:r>
            <w:r w:rsidR="003B1A80" w:rsidRPr="00FD31B6">
              <w:rPr>
                <w:sz w:val="28"/>
                <w:szCs w:val="28"/>
              </w:rPr>
              <w:t>.</w:t>
            </w:r>
            <w:r w:rsidR="003B1A80">
              <w:rPr>
                <w:sz w:val="28"/>
                <w:szCs w:val="28"/>
              </w:rPr>
              <w:t xml:space="preserve"> Подводя мышку к объекту, появляется текстовая подсказка. С помощью стрелочки внизу страницы осуществляется переход на следующую страницу. Использовался Обозреватель </w:t>
            </w:r>
            <w:proofErr w:type="spellStart"/>
            <w:proofErr w:type="gramStart"/>
            <w:r w:rsidR="003B1A80">
              <w:rPr>
                <w:sz w:val="28"/>
                <w:szCs w:val="28"/>
              </w:rPr>
              <w:t>действий-Перетащить</w:t>
            </w:r>
            <w:proofErr w:type="spellEnd"/>
            <w:proofErr w:type="gramEnd"/>
            <w:r w:rsidR="003B1A80">
              <w:rPr>
                <w:sz w:val="28"/>
                <w:szCs w:val="28"/>
              </w:rPr>
              <w:t xml:space="preserve">. Фон из коллекции </w:t>
            </w:r>
            <w:r w:rsidR="003B1A80">
              <w:rPr>
                <w:sz w:val="28"/>
                <w:szCs w:val="28"/>
                <w:lang w:val="en-US"/>
              </w:rPr>
              <w:t>AI</w:t>
            </w:r>
            <w:r w:rsidR="003B1A80">
              <w:rPr>
                <w:sz w:val="28"/>
                <w:szCs w:val="28"/>
              </w:rPr>
              <w:t>.</w:t>
            </w:r>
          </w:p>
          <w:p w:rsidR="00CD5D0A" w:rsidRPr="004C7C0C" w:rsidRDefault="003B1A80" w:rsidP="006132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B70BE6" w:rsidTr="00D81D83">
        <w:trPr>
          <w:trHeight w:val="3236"/>
        </w:trPr>
        <w:tc>
          <w:tcPr>
            <w:tcW w:w="468" w:type="dxa"/>
          </w:tcPr>
          <w:p w:rsidR="00B70BE6" w:rsidRDefault="00B70BE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320" w:type="dxa"/>
          </w:tcPr>
          <w:p w:rsidR="00B70BE6" w:rsidRDefault="00FD31B6" w:rsidP="00D81D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2625"/>
                  <wp:effectExtent l="19050" t="0" r="9525" b="0"/>
                  <wp:docPr id="3" name="Рисунок 3" descr="C:\Documents and Settings\Admin\Рабочий стол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B70BE6" w:rsidRDefault="00B334C8" w:rsidP="00D81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Информационные источники</w:t>
            </w:r>
          </w:p>
          <w:p w:rsidR="00B70BE6" w:rsidRPr="00E12FC2" w:rsidRDefault="00B70BE6" w:rsidP="00D81D83">
            <w:pPr>
              <w:rPr>
                <w:sz w:val="28"/>
                <w:szCs w:val="28"/>
              </w:rPr>
            </w:pPr>
          </w:p>
        </w:tc>
      </w:tr>
      <w:tr w:rsidR="00B334C8" w:rsidTr="00B334C8">
        <w:trPr>
          <w:trHeight w:val="1140"/>
        </w:trPr>
        <w:tc>
          <w:tcPr>
            <w:tcW w:w="10728" w:type="dxa"/>
            <w:gridSpan w:val="3"/>
          </w:tcPr>
          <w:p w:rsidR="00B334C8" w:rsidRDefault="00B334C8" w:rsidP="00B334C8">
            <w:pPr>
              <w:pStyle w:val="a8"/>
              <w:ind w:left="1065"/>
              <w:rPr>
                <w:sz w:val="28"/>
                <w:szCs w:val="28"/>
              </w:rPr>
            </w:pPr>
          </w:p>
          <w:p w:rsidR="00B334C8" w:rsidRPr="00B334C8" w:rsidRDefault="00B334C8" w:rsidP="00B334C8">
            <w:pPr>
              <w:pStyle w:val="a8"/>
              <w:numPr>
                <w:ilvl w:val="0"/>
                <w:numId w:val="4"/>
              </w:numPr>
              <w:rPr>
                <w:sz w:val="28"/>
                <w:szCs w:val="28"/>
              </w:rPr>
            </w:pPr>
            <w:proofErr w:type="spellStart"/>
            <w:r w:rsidRPr="00B334C8">
              <w:rPr>
                <w:sz w:val="28"/>
                <w:szCs w:val="28"/>
              </w:rPr>
              <w:t>Спецфайл</w:t>
            </w:r>
            <w:proofErr w:type="spellEnd"/>
            <w:r w:rsidRPr="00B334C8">
              <w:rPr>
                <w:sz w:val="28"/>
                <w:szCs w:val="28"/>
              </w:rPr>
              <w:t xml:space="preserve"> программы </w:t>
            </w:r>
            <w:proofErr w:type="spellStart"/>
            <w:r w:rsidRPr="00B334C8">
              <w:rPr>
                <w:sz w:val="28"/>
                <w:szCs w:val="28"/>
                <w:lang w:val="en-US"/>
              </w:rPr>
              <w:t>ActivInspire</w:t>
            </w:r>
            <w:proofErr w:type="spellEnd"/>
            <w:r w:rsidRPr="00B334C8">
              <w:rPr>
                <w:sz w:val="28"/>
                <w:szCs w:val="28"/>
              </w:rPr>
              <w:t xml:space="preserve"> с расширением. </w:t>
            </w:r>
            <w:r w:rsidRPr="00B334C8">
              <w:rPr>
                <w:sz w:val="28"/>
                <w:szCs w:val="28"/>
                <w:lang w:val="en-US"/>
              </w:rPr>
              <w:t>flipchart</w:t>
            </w:r>
            <w:r w:rsidRPr="00B334C8">
              <w:rPr>
                <w:sz w:val="28"/>
                <w:szCs w:val="28"/>
              </w:rPr>
              <w:t>.</w:t>
            </w:r>
          </w:p>
          <w:p w:rsidR="00B334C8" w:rsidRPr="00B334C8" w:rsidRDefault="00B334C8" w:rsidP="003C53DC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Работа с фоном.</w:t>
            </w:r>
          </w:p>
        </w:tc>
      </w:tr>
      <w:tr w:rsidR="00B70BE6" w:rsidTr="00D81D83">
        <w:trPr>
          <w:trHeight w:val="3211"/>
        </w:trPr>
        <w:tc>
          <w:tcPr>
            <w:tcW w:w="468" w:type="dxa"/>
          </w:tcPr>
          <w:p w:rsidR="00B70BE6" w:rsidRDefault="009636FA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20" w:type="dxa"/>
          </w:tcPr>
          <w:p w:rsidR="00B70BE6" w:rsidRDefault="00FB4720" w:rsidP="00D81D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2625"/>
                  <wp:effectExtent l="19050" t="0" r="9525" b="0"/>
                  <wp:docPr id="4" name="Рисунок 4" descr="C:\Documents and Settings\Admin\Рабочий стол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9636FA" w:rsidRPr="00DE334F" w:rsidRDefault="009636FA" w:rsidP="009636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Титульная страница</w:t>
            </w:r>
          </w:p>
          <w:p w:rsidR="009636FA" w:rsidRDefault="009636FA" w:rsidP="009636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работы, данные автора (текстовые объекты заблокированы).</w:t>
            </w:r>
          </w:p>
          <w:p w:rsidR="009636FA" w:rsidRDefault="009636FA" w:rsidP="009636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Использовался инструмент Текст и его свойства: размер, цвет.  С помощью стрелочки внизу страницы осуществляется переход на следующую страницу. Использовался Обозреватель </w:t>
            </w:r>
            <w:proofErr w:type="spellStart"/>
            <w:proofErr w:type="gramStart"/>
            <w:r>
              <w:rPr>
                <w:sz w:val="28"/>
                <w:szCs w:val="28"/>
              </w:rPr>
              <w:t>действий-Перетащить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. Фон из коллекции </w:t>
            </w:r>
            <w:r>
              <w:rPr>
                <w:sz w:val="28"/>
                <w:szCs w:val="28"/>
                <w:lang w:val="en-US"/>
              </w:rPr>
              <w:t>AI</w:t>
            </w:r>
            <w:r>
              <w:rPr>
                <w:sz w:val="28"/>
                <w:szCs w:val="28"/>
              </w:rPr>
              <w:t>.</w:t>
            </w:r>
          </w:p>
          <w:p w:rsidR="00B70BE6" w:rsidRPr="004C3E71" w:rsidRDefault="00B70BE6" w:rsidP="009636FA">
            <w:pPr>
              <w:rPr>
                <w:sz w:val="28"/>
                <w:szCs w:val="28"/>
              </w:rPr>
            </w:pPr>
          </w:p>
        </w:tc>
      </w:tr>
      <w:tr w:rsidR="00B70BE6" w:rsidTr="00D81D83">
        <w:trPr>
          <w:trHeight w:val="3354"/>
        </w:trPr>
        <w:tc>
          <w:tcPr>
            <w:tcW w:w="468" w:type="dxa"/>
          </w:tcPr>
          <w:p w:rsidR="00B70BE6" w:rsidRDefault="009636FA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20" w:type="dxa"/>
          </w:tcPr>
          <w:p w:rsidR="00B70BE6" w:rsidRDefault="00FB4720" w:rsidP="00D81D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2625"/>
                  <wp:effectExtent l="19050" t="0" r="9525" b="0"/>
                  <wp:docPr id="5" name="Рисунок 5" descr="C:\Documents and Settings\Admin\Рабочий стол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9636FA" w:rsidRDefault="009636FA" w:rsidP="00C469B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Заливка </w:t>
            </w:r>
            <w:proofErr w:type="spellStart"/>
            <w:r>
              <w:rPr>
                <w:b/>
                <w:sz w:val="28"/>
                <w:szCs w:val="28"/>
              </w:rPr>
              <w:t>моноцветом</w:t>
            </w:r>
            <w:proofErr w:type="spellEnd"/>
          </w:p>
          <w:p w:rsidR="00B70BE6" w:rsidRPr="009636FA" w:rsidRDefault="009636FA" w:rsidP="00C469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Поместила на страницу картинку с видом Лондона (из коллекции </w:t>
            </w:r>
            <w:r>
              <w:rPr>
                <w:sz w:val="28"/>
                <w:szCs w:val="28"/>
                <w:lang w:val="en-US"/>
              </w:rPr>
              <w:t>AI</w:t>
            </w:r>
            <w:r>
              <w:rPr>
                <w:sz w:val="28"/>
                <w:szCs w:val="28"/>
              </w:rPr>
              <w:t>)</w:t>
            </w:r>
            <w:r w:rsidRPr="003C53DC">
              <w:rPr>
                <w:sz w:val="28"/>
                <w:szCs w:val="28"/>
              </w:rPr>
              <w:t xml:space="preserve"> </w:t>
            </w:r>
            <w:r w:rsidR="006857D2">
              <w:rPr>
                <w:sz w:val="28"/>
                <w:szCs w:val="28"/>
              </w:rPr>
              <w:t xml:space="preserve">и при помощи Палитры цвета подобрала </w:t>
            </w:r>
            <w:proofErr w:type="spellStart"/>
            <w:r w:rsidR="006857D2">
              <w:rPr>
                <w:sz w:val="28"/>
                <w:szCs w:val="28"/>
              </w:rPr>
              <w:t>монозаливку</w:t>
            </w:r>
            <w:proofErr w:type="spellEnd"/>
            <w:r w:rsidR="006857D2">
              <w:rPr>
                <w:sz w:val="28"/>
                <w:szCs w:val="28"/>
              </w:rPr>
              <w:t xml:space="preserve"> фонового слоя. Переместила объект на фоновый слой ЛКМ </w:t>
            </w:r>
            <w:proofErr w:type="gramStart"/>
            <w:r w:rsidR="006857D2">
              <w:rPr>
                <w:sz w:val="28"/>
                <w:szCs w:val="28"/>
              </w:rPr>
              <w:t>через</w:t>
            </w:r>
            <w:proofErr w:type="gramEnd"/>
            <w:r w:rsidR="006857D2">
              <w:rPr>
                <w:sz w:val="28"/>
                <w:szCs w:val="28"/>
              </w:rPr>
              <w:t xml:space="preserve"> Обозреватель объектов.</w:t>
            </w:r>
          </w:p>
        </w:tc>
      </w:tr>
      <w:tr w:rsidR="00B70BE6" w:rsidTr="00D81D83">
        <w:trPr>
          <w:trHeight w:val="1072"/>
        </w:trPr>
        <w:tc>
          <w:tcPr>
            <w:tcW w:w="468" w:type="dxa"/>
          </w:tcPr>
          <w:p w:rsidR="00B70BE6" w:rsidRDefault="009636FA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20" w:type="dxa"/>
          </w:tcPr>
          <w:p w:rsidR="00B70BE6" w:rsidRDefault="00FB4720" w:rsidP="00D81D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2625"/>
                  <wp:effectExtent l="19050" t="0" r="9525" b="0"/>
                  <wp:docPr id="11" name="Рисунок 6" descr="C:\Documents and Settings\Admin\Рабочий стол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6857D2" w:rsidRPr="006857D2" w:rsidRDefault="006857D2" w:rsidP="00473C51">
            <w:pPr>
              <w:pStyle w:val="a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Градиентная заливка</w:t>
            </w:r>
          </w:p>
          <w:p w:rsidR="00C469B9" w:rsidRPr="00AE1431" w:rsidRDefault="006857D2" w:rsidP="00473C51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Поместила на страницу с градиентной заливкой объе</w:t>
            </w:r>
            <w:proofErr w:type="gramStart"/>
            <w:r>
              <w:rPr>
                <w:sz w:val="28"/>
                <w:szCs w:val="28"/>
              </w:rPr>
              <w:t>кт с пр</w:t>
            </w:r>
            <w:proofErr w:type="gramEnd"/>
            <w:r>
              <w:rPr>
                <w:sz w:val="28"/>
                <w:szCs w:val="28"/>
              </w:rPr>
              <w:t xml:space="preserve">озрачным фоном (из Пакета ресурсов </w:t>
            </w:r>
            <w:r>
              <w:rPr>
                <w:sz w:val="28"/>
                <w:szCs w:val="28"/>
                <w:lang w:val="en-US"/>
              </w:rPr>
              <w:t>AI</w:t>
            </w:r>
            <w:r w:rsidRPr="003C53D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«Зимние виды спорта»). </w:t>
            </w:r>
            <w:r w:rsidR="00894E80">
              <w:rPr>
                <w:sz w:val="28"/>
                <w:szCs w:val="28"/>
              </w:rPr>
              <w:t xml:space="preserve">Удалила прозрачный фон  с помощью Обозревателя </w:t>
            </w:r>
            <w:proofErr w:type="spellStart"/>
            <w:r w:rsidR="00894E80">
              <w:rPr>
                <w:sz w:val="28"/>
                <w:szCs w:val="28"/>
              </w:rPr>
              <w:t>свойств-Разное-Прозрачный</w:t>
            </w:r>
            <w:proofErr w:type="spellEnd"/>
            <w:r w:rsidR="00894E80">
              <w:rPr>
                <w:sz w:val="28"/>
                <w:szCs w:val="28"/>
              </w:rPr>
              <w:t xml:space="preserve"> </w:t>
            </w:r>
            <w:proofErr w:type="spellStart"/>
            <w:r w:rsidR="00894E80">
              <w:rPr>
                <w:sz w:val="28"/>
                <w:szCs w:val="28"/>
              </w:rPr>
              <w:t>цвет-белый-Верно</w:t>
            </w:r>
            <w:proofErr w:type="spellEnd"/>
            <w:r w:rsidR="00894E80">
              <w:rPr>
                <w:sz w:val="28"/>
                <w:szCs w:val="28"/>
              </w:rPr>
              <w:t>. Объекты переместила на фоновый слой.</w:t>
            </w:r>
          </w:p>
        </w:tc>
      </w:tr>
      <w:tr w:rsidR="00B70BE6" w:rsidTr="00D81D83">
        <w:trPr>
          <w:trHeight w:val="3251"/>
        </w:trPr>
        <w:tc>
          <w:tcPr>
            <w:tcW w:w="468" w:type="dxa"/>
          </w:tcPr>
          <w:p w:rsidR="00B70BE6" w:rsidRDefault="009636FA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320" w:type="dxa"/>
          </w:tcPr>
          <w:p w:rsidR="00B70BE6" w:rsidRDefault="00FB4720" w:rsidP="00D81D8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2625"/>
                  <wp:effectExtent l="19050" t="0" r="9525" b="0"/>
                  <wp:docPr id="15" name="Рисунок 7" descr="C:\Documents and Settings\Admin\Рабочий стол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B70BE6" w:rsidRDefault="00894E80" w:rsidP="00D81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Заливка изображением</w:t>
            </w:r>
          </w:p>
          <w:p w:rsidR="00B70BE6" w:rsidRPr="003D3EC3" w:rsidRDefault="009A331B" w:rsidP="003D3EC3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Приготовила изображение для заливки. Выполнила следующие действия: Панель </w:t>
            </w:r>
            <w:proofErr w:type="spellStart"/>
            <w:r>
              <w:rPr>
                <w:sz w:val="28"/>
                <w:szCs w:val="28"/>
              </w:rPr>
              <w:t>управления-Редактировать-Фон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страницы-Изображени</w:t>
            </w:r>
            <w:proofErr w:type="gramStart"/>
            <w:r>
              <w:rPr>
                <w:sz w:val="28"/>
                <w:szCs w:val="28"/>
              </w:rPr>
              <w:t>е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Обзор-Растянуть</w:t>
            </w:r>
            <w:proofErr w:type="spellEnd"/>
            <w:r>
              <w:rPr>
                <w:sz w:val="28"/>
                <w:szCs w:val="28"/>
              </w:rPr>
              <w:t xml:space="preserve"> по размеру. С помощью инструмента Фигура создала объект с белой заливкой, используя регулятор прозрачности, переместила на фоновый слой. </w:t>
            </w:r>
          </w:p>
        </w:tc>
      </w:tr>
      <w:tr w:rsidR="00FB4720" w:rsidTr="00D81D83">
        <w:trPr>
          <w:trHeight w:val="3251"/>
        </w:trPr>
        <w:tc>
          <w:tcPr>
            <w:tcW w:w="468" w:type="dxa"/>
          </w:tcPr>
          <w:p w:rsidR="00FB4720" w:rsidRDefault="009636FA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20" w:type="dxa"/>
          </w:tcPr>
          <w:p w:rsidR="00FB4720" w:rsidRDefault="009636FA" w:rsidP="009636F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1952625"/>
                  <wp:effectExtent l="19050" t="0" r="9525" b="0"/>
                  <wp:docPr id="17" name="Рисунок 9" descr="C:\Documents and Settings\Admin\Рабочий стол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9A331B" w:rsidRDefault="009A331B" w:rsidP="009A331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Заливка изображением</w:t>
            </w:r>
          </w:p>
          <w:p w:rsidR="00FB4720" w:rsidRDefault="009A331B" w:rsidP="00D81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Мозаичный вариант</w:t>
            </w:r>
          </w:p>
          <w:p w:rsidR="009A331B" w:rsidRPr="009A331B" w:rsidRDefault="001375D5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Приготовила изображение для заливки. Выполнила следующие действия: Панель </w:t>
            </w:r>
            <w:proofErr w:type="spellStart"/>
            <w:r>
              <w:rPr>
                <w:sz w:val="28"/>
                <w:szCs w:val="28"/>
              </w:rPr>
              <w:t>управления-Редактировать-Фон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страницы-Изображени</w:t>
            </w:r>
            <w:proofErr w:type="gramStart"/>
            <w:r>
              <w:rPr>
                <w:sz w:val="28"/>
                <w:szCs w:val="28"/>
              </w:rPr>
              <w:t>е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Обзор-Мозаичное</w:t>
            </w:r>
            <w:proofErr w:type="spellEnd"/>
            <w:r>
              <w:rPr>
                <w:sz w:val="28"/>
                <w:szCs w:val="28"/>
              </w:rPr>
              <w:t xml:space="preserve"> расположение. </w:t>
            </w:r>
            <w:r w:rsidR="00F56C81" w:rsidRPr="00F56C81">
              <w:rPr>
                <w:sz w:val="28"/>
                <w:szCs w:val="28"/>
              </w:rPr>
              <w:t>Объект создан с помощью инструмента Фигура и Регулятора полупрозрачности. Использован инструмент текст.</w:t>
            </w:r>
          </w:p>
        </w:tc>
      </w:tr>
      <w:tr w:rsidR="00FB4720" w:rsidTr="00D81D83">
        <w:trPr>
          <w:trHeight w:val="3251"/>
        </w:trPr>
        <w:tc>
          <w:tcPr>
            <w:tcW w:w="468" w:type="dxa"/>
          </w:tcPr>
          <w:p w:rsidR="00FB4720" w:rsidRDefault="009636FA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20" w:type="dxa"/>
          </w:tcPr>
          <w:p w:rsidR="00FB4720" w:rsidRDefault="008614B3" w:rsidP="00D81D8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78099" cy="1933575"/>
                  <wp:effectExtent l="19050" t="0" r="0" b="0"/>
                  <wp:docPr id="20" name="Рисунок 11" descr="C:\Documents and Settings\Admin\Рабочий стол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84" cy="1935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FB4720" w:rsidRDefault="001375D5" w:rsidP="00D81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Информационные ресурсы</w:t>
            </w:r>
          </w:p>
        </w:tc>
      </w:tr>
      <w:tr w:rsidR="00F56C81" w:rsidTr="00F56C81">
        <w:trPr>
          <w:trHeight w:val="1262"/>
        </w:trPr>
        <w:tc>
          <w:tcPr>
            <w:tcW w:w="10728" w:type="dxa"/>
            <w:gridSpan w:val="3"/>
          </w:tcPr>
          <w:p w:rsidR="00F56C81" w:rsidRDefault="00F56C81" w:rsidP="00F56C81">
            <w:pPr>
              <w:pStyle w:val="a8"/>
              <w:ind w:left="1425"/>
              <w:rPr>
                <w:sz w:val="28"/>
                <w:szCs w:val="28"/>
              </w:rPr>
            </w:pPr>
          </w:p>
          <w:p w:rsidR="00F56C81" w:rsidRPr="00B334C8" w:rsidRDefault="00F56C81" w:rsidP="00F56C81">
            <w:pPr>
              <w:pStyle w:val="a8"/>
              <w:numPr>
                <w:ilvl w:val="0"/>
                <w:numId w:val="4"/>
              </w:numPr>
              <w:rPr>
                <w:sz w:val="28"/>
                <w:szCs w:val="28"/>
              </w:rPr>
            </w:pPr>
            <w:proofErr w:type="spellStart"/>
            <w:r w:rsidRPr="00B334C8">
              <w:rPr>
                <w:sz w:val="28"/>
                <w:szCs w:val="28"/>
              </w:rPr>
              <w:t>Спецфайл</w:t>
            </w:r>
            <w:proofErr w:type="spellEnd"/>
            <w:r w:rsidRPr="00B334C8">
              <w:rPr>
                <w:sz w:val="28"/>
                <w:szCs w:val="28"/>
              </w:rPr>
              <w:t xml:space="preserve"> программы </w:t>
            </w:r>
            <w:proofErr w:type="spellStart"/>
            <w:r w:rsidRPr="00B334C8">
              <w:rPr>
                <w:sz w:val="28"/>
                <w:szCs w:val="28"/>
                <w:lang w:val="en-US"/>
              </w:rPr>
              <w:t>ActivInspire</w:t>
            </w:r>
            <w:proofErr w:type="spellEnd"/>
            <w:r w:rsidRPr="00B334C8">
              <w:rPr>
                <w:sz w:val="28"/>
                <w:szCs w:val="28"/>
              </w:rPr>
              <w:t xml:space="preserve"> с расширением. </w:t>
            </w:r>
            <w:r w:rsidRPr="00B334C8">
              <w:rPr>
                <w:sz w:val="28"/>
                <w:szCs w:val="28"/>
                <w:lang w:val="en-US"/>
              </w:rPr>
              <w:t>flipchart</w:t>
            </w:r>
            <w:r w:rsidRPr="00B334C8">
              <w:rPr>
                <w:sz w:val="28"/>
                <w:szCs w:val="28"/>
              </w:rPr>
              <w:t>.</w:t>
            </w:r>
          </w:p>
          <w:p w:rsidR="00F56C81" w:rsidRDefault="00F56C81" w:rsidP="003C53D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Волшебство.</w:t>
            </w:r>
          </w:p>
        </w:tc>
      </w:tr>
      <w:tr w:rsidR="00F56C81" w:rsidTr="00D81D83">
        <w:trPr>
          <w:trHeight w:val="3251"/>
        </w:trPr>
        <w:tc>
          <w:tcPr>
            <w:tcW w:w="468" w:type="dxa"/>
          </w:tcPr>
          <w:p w:rsidR="00F56C81" w:rsidRDefault="008A63B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20" w:type="dxa"/>
          </w:tcPr>
          <w:p w:rsidR="00F56C81" w:rsidRDefault="008614B3" w:rsidP="00D81D8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1275" cy="1935956"/>
                  <wp:effectExtent l="19050" t="0" r="9525" b="0"/>
                  <wp:docPr id="22" name="Рисунок 13" descr="C:\Documents and Settings\Admin\Рабочий стол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8614B3" w:rsidRPr="00DE334F" w:rsidRDefault="008614B3" w:rsidP="00861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Титульная страница</w:t>
            </w:r>
          </w:p>
          <w:p w:rsidR="008614B3" w:rsidRDefault="008614B3" w:rsidP="0086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работы, данные автора (текстовые объекты заблокированы).</w:t>
            </w:r>
          </w:p>
          <w:p w:rsidR="008614B3" w:rsidRDefault="008614B3" w:rsidP="008614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Использовался инструмент Текст и его свойства: размер, цвет.  Фон из коллекции </w:t>
            </w:r>
            <w:r>
              <w:rPr>
                <w:sz w:val="28"/>
                <w:szCs w:val="28"/>
                <w:lang w:val="en-US"/>
              </w:rPr>
              <w:t>AI</w:t>
            </w:r>
            <w:r>
              <w:rPr>
                <w:sz w:val="28"/>
                <w:szCs w:val="28"/>
              </w:rPr>
              <w:t>.</w:t>
            </w:r>
          </w:p>
          <w:p w:rsidR="00F56C81" w:rsidRDefault="008614B3" w:rsidP="008614B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F56C81" w:rsidTr="00D81D83">
        <w:trPr>
          <w:trHeight w:val="3251"/>
        </w:trPr>
        <w:tc>
          <w:tcPr>
            <w:tcW w:w="468" w:type="dxa"/>
          </w:tcPr>
          <w:p w:rsidR="00F56C81" w:rsidRDefault="008A63B6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320" w:type="dxa"/>
          </w:tcPr>
          <w:p w:rsidR="00F56C81" w:rsidRDefault="00122BBF" w:rsidP="00D81D8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3499" cy="1952625"/>
                  <wp:effectExtent l="19050" t="0" r="6351" b="0"/>
                  <wp:docPr id="7" name="Рисунок 2" descr="C:\Documents and Settings\Admin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99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F56C81" w:rsidRDefault="007026CB" w:rsidP="00D81D8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Волшебная лупа</w:t>
            </w:r>
          </w:p>
          <w:p w:rsidR="007026CB" w:rsidRPr="007026CB" w:rsidRDefault="007026CB" w:rsidP="00D81D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Соорудила собственную Волшебную лупу. Для этого использовала инструменты Фигура, Заливка и</w:t>
            </w:r>
            <w:r w:rsidRPr="007026CB">
              <w:rPr>
                <w:sz w:val="28"/>
                <w:szCs w:val="28"/>
              </w:rPr>
              <w:t xml:space="preserve"> Волшебные чернила.</w:t>
            </w:r>
            <w:r>
              <w:rPr>
                <w:sz w:val="28"/>
                <w:szCs w:val="28"/>
              </w:rPr>
              <w:t xml:space="preserve"> Добавила на страницу 3 картинки и 3 текстовых объекта из Пакета ресурсов </w:t>
            </w:r>
            <w:r>
              <w:rPr>
                <w:sz w:val="28"/>
                <w:szCs w:val="28"/>
                <w:lang w:val="en-US"/>
              </w:rPr>
              <w:t>AI</w:t>
            </w:r>
            <w:r>
              <w:rPr>
                <w:sz w:val="28"/>
                <w:szCs w:val="28"/>
              </w:rPr>
              <w:t xml:space="preserve"> «Глаголы».</w:t>
            </w:r>
            <w:r w:rsidR="0022320B">
              <w:rPr>
                <w:sz w:val="28"/>
                <w:szCs w:val="28"/>
              </w:rPr>
              <w:t xml:space="preserve"> Заблокировала. Создала 3 объекта с помощью инструмента Фигура. Наложила эти объекты на картинки и те</w:t>
            </w:r>
            <w:r w:rsidR="00122BBF">
              <w:rPr>
                <w:sz w:val="28"/>
                <w:szCs w:val="28"/>
              </w:rPr>
              <w:t>к</w:t>
            </w:r>
            <w:r w:rsidR="0022320B">
              <w:rPr>
                <w:sz w:val="28"/>
                <w:szCs w:val="28"/>
              </w:rPr>
              <w:t xml:space="preserve">ст. Лупу и фигуры переместила на верхний слой. Задания для детей: 1. Прочитать глагол, перевести, проверить с помощью лупы (открывается картинка). 2. Посмотреть на картинку (в центре), назвать действие, проверить с помощью лупы (открывается слово). Фон из коллекции </w:t>
            </w:r>
            <w:r w:rsidR="0022320B">
              <w:rPr>
                <w:sz w:val="28"/>
                <w:szCs w:val="28"/>
                <w:lang w:val="en-US"/>
              </w:rPr>
              <w:t>AI</w:t>
            </w:r>
            <w:r w:rsidR="0022320B">
              <w:rPr>
                <w:sz w:val="28"/>
                <w:szCs w:val="28"/>
              </w:rPr>
              <w:t>.</w:t>
            </w:r>
          </w:p>
        </w:tc>
      </w:tr>
    </w:tbl>
    <w:p w:rsidR="008A63B6" w:rsidRDefault="008A63B6" w:rsidP="00B70BE6">
      <w:pPr>
        <w:rPr>
          <w:b/>
          <w:sz w:val="28"/>
          <w:szCs w:val="28"/>
        </w:rPr>
      </w:pPr>
    </w:p>
    <w:p w:rsidR="008A63B6" w:rsidRDefault="008A63B6" w:rsidP="00B70BE6">
      <w:pPr>
        <w:rPr>
          <w:b/>
          <w:sz w:val="28"/>
          <w:szCs w:val="28"/>
        </w:rPr>
      </w:pPr>
    </w:p>
    <w:p w:rsidR="008A63B6" w:rsidRPr="008A63B6" w:rsidRDefault="008A63B6" w:rsidP="008A63B6">
      <w:pPr>
        <w:rPr>
          <w:b/>
          <w:sz w:val="28"/>
          <w:szCs w:val="28"/>
        </w:rPr>
      </w:pPr>
      <w:r w:rsidRPr="008A63B6">
        <w:rPr>
          <w:b/>
          <w:sz w:val="28"/>
          <w:szCs w:val="28"/>
        </w:rPr>
        <w:t>Использованы информационные ресурсы:</w:t>
      </w:r>
    </w:p>
    <w:p w:rsidR="008A63B6" w:rsidRPr="008A63B6" w:rsidRDefault="008A63B6" w:rsidP="008A63B6">
      <w:pPr>
        <w:rPr>
          <w:b/>
          <w:sz w:val="28"/>
          <w:szCs w:val="28"/>
        </w:rPr>
      </w:pPr>
    </w:p>
    <w:p w:rsidR="008A63B6" w:rsidRPr="008A63B6" w:rsidRDefault="00040979" w:rsidP="008A63B6">
      <w:pPr>
        <w:numPr>
          <w:ilvl w:val="0"/>
          <w:numId w:val="6"/>
        </w:numPr>
        <w:rPr>
          <w:b/>
          <w:sz w:val="28"/>
          <w:szCs w:val="28"/>
          <w:lang w:val="en-US"/>
        </w:rPr>
      </w:pPr>
      <w:hyperlink r:id="rId16" w:history="1">
        <w:r w:rsidR="008A63B6" w:rsidRPr="008A63B6">
          <w:rPr>
            <w:rStyle w:val="a9"/>
            <w:b/>
            <w:sz w:val="28"/>
            <w:szCs w:val="28"/>
          </w:rPr>
          <w:t>Кислая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._</w:t>
        </w:r>
        <w:r w:rsidR="008A63B6" w:rsidRPr="008A63B6">
          <w:rPr>
            <w:rStyle w:val="a9"/>
            <w:b/>
            <w:sz w:val="28"/>
            <w:szCs w:val="28"/>
          </w:rPr>
          <w:t>Основы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ActivInspire_III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gramStart"/>
        <w:r w:rsidR="008A63B6" w:rsidRPr="008A63B6">
          <w:rPr>
            <w:rStyle w:val="a9"/>
            <w:b/>
            <w:sz w:val="28"/>
            <w:szCs w:val="28"/>
            <w:lang w:val="en-US"/>
          </w:rPr>
          <w:t>M</w:t>
        </w:r>
        <w:proofErr w:type="gramEnd"/>
        <w:r w:rsidR="008A63B6" w:rsidRPr="008A63B6">
          <w:rPr>
            <w:rStyle w:val="a9"/>
            <w:b/>
            <w:sz w:val="28"/>
            <w:szCs w:val="28"/>
          </w:rPr>
          <w:t>К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_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A&amp;S_Chast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>' I</w:t>
        </w:r>
        <w:r w:rsidR="008A63B6" w:rsidRPr="008A63B6">
          <w:rPr>
            <w:rStyle w:val="a9"/>
            <w:b/>
            <w:sz w:val="28"/>
            <w:szCs w:val="28"/>
          </w:rPr>
          <w:t>І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I.part1 new</w:t>
        </w:r>
      </w:hyperlink>
    </w:p>
    <w:p w:rsidR="008A63B6" w:rsidRPr="008A63B6" w:rsidRDefault="00040979" w:rsidP="008A63B6">
      <w:pPr>
        <w:numPr>
          <w:ilvl w:val="0"/>
          <w:numId w:val="6"/>
        </w:numPr>
        <w:rPr>
          <w:b/>
          <w:sz w:val="28"/>
          <w:szCs w:val="28"/>
          <w:lang w:val="en-US"/>
        </w:rPr>
      </w:pPr>
      <w:hyperlink r:id="rId17" w:history="1">
        <w:r w:rsidR="008A63B6" w:rsidRPr="008A63B6">
          <w:rPr>
            <w:rStyle w:val="a9"/>
            <w:b/>
            <w:sz w:val="28"/>
            <w:szCs w:val="28"/>
          </w:rPr>
          <w:t>Кислая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._</w:t>
        </w:r>
        <w:r w:rsidR="008A63B6" w:rsidRPr="008A63B6">
          <w:rPr>
            <w:rStyle w:val="a9"/>
            <w:b/>
            <w:sz w:val="28"/>
            <w:szCs w:val="28"/>
          </w:rPr>
          <w:t>Основы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ActivInspire_III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gramStart"/>
        <w:r w:rsidR="008A63B6" w:rsidRPr="008A63B6">
          <w:rPr>
            <w:rStyle w:val="a9"/>
            <w:b/>
            <w:sz w:val="28"/>
            <w:szCs w:val="28"/>
            <w:lang w:val="en-US"/>
          </w:rPr>
          <w:t>M</w:t>
        </w:r>
        <w:proofErr w:type="gramEnd"/>
        <w:r w:rsidR="008A63B6" w:rsidRPr="008A63B6">
          <w:rPr>
            <w:rStyle w:val="a9"/>
            <w:b/>
            <w:sz w:val="28"/>
            <w:szCs w:val="28"/>
          </w:rPr>
          <w:t>К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_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A&amp;S_Chast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>' I</w:t>
        </w:r>
        <w:r w:rsidR="008A63B6" w:rsidRPr="008A63B6">
          <w:rPr>
            <w:rStyle w:val="a9"/>
            <w:b/>
            <w:sz w:val="28"/>
            <w:szCs w:val="28"/>
          </w:rPr>
          <w:t>І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I.part2 new</w:t>
        </w:r>
      </w:hyperlink>
    </w:p>
    <w:p w:rsidR="008A63B6" w:rsidRPr="008A63B6" w:rsidRDefault="00040979" w:rsidP="008A63B6">
      <w:pPr>
        <w:numPr>
          <w:ilvl w:val="0"/>
          <w:numId w:val="6"/>
        </w:numPr>
        <w:rPr>
          <w:b/>
          <w:sz w:val="28"/>
          <w:szCs w:val="28"/>
          <w:lang w:val="en-US"/>
        </w:rPr>
      </w:pPr>
      <w:hyperlink r:id="rId18" w:history="1">
        <w:r w:rsidR="008A63B6" w:rsidRPr="008A63B6">
          <w:rPr>
            <w:rStyle w:val="a9"/>
            <w:b/>
            <w:sz w:val="28"/>
            <w:szCs w:val="28"/>
          </w:rPr>
          <w:t>Кислая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._</w:t>
        </w:r>
        <w:r w:rsidR="008A63B6" w:rsidRPr="008A63B6">
          <w:rPr>
            <w:rStyle w:val="a9"/>
            <w:b/>
            <w:sz w:val="28"/>
            <w:szCs w:val="28"/>
          </w:rPr>
          <w:t>Основы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ActivInspire_III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gramStart"/>
        <w:r w:rsidR="008A63B6" w:rsidRPr="008A63B6">
          <w:rPr>
            <w:rStyle w:val="a9"/>
            <w:b/>
            <w:sz w:val="28"/>
            <w:szCs w:val="28"/>
            <w:lang w:val="en-US"/>
          </w:rPr>
          <w:t>M</w:t>
        </w:r>
        <w:proofErr w:type="gramEnd"/>
        <w:r w:rsidR="008A63B6" w:rsidRPr="008A63B6">
          <w:rPr>
            <w:rStyle w:val="a9"/>
            <w:b/>
            <w:sz w:val="28"/>
            <w:szCs w:val="28"/>
          </w:rPr>
          <w:t>К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_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A&amp;S_Chast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>' I</w:t>
        </w:r>
        <w:r w:rsidR="008A63B6" w:rsidRPr="008A63B6">
          <w:rPr>
            <w:rStyle w:val="a9"/>
            <w:b/>
            <w:sz w:val="28"/>
            <w:szCs w:val="28"/>
          </w:rPr>
          <w:t>І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I.part3 new</w:t>
        </w:r>
      </w:hyperlink>
    </w:p>
    <w:p w:rsidR="008A63B6" w:rsidRPr="008A63B6" w:rsidRDefault="00040979" w:rsidP="008A63B6">
      <w:pPr>
        <w:numPr>
          <w:ilvl w:val="0"/>
          <w:numId w:val="6"/>
        </w:numPr>
        <w:rPr>
          <w:b/>
          <w:sz w:val="28"/>
          <w:szCs w:val="28"/>
          <w:lang w:val="en-US"/>
        </w:rPr>
      </w:pPr>
      <w:hyperlink r:id="rId19" w:history="1">
        <w:r w:rsidR="008A63B6" w:rsidRPr="008A63B6">
          <w:rPr>
            <w:rStyle w:val="a9"/>
            <w:b/>
            <w:sz w:val="28"/>
            <w:szCs w:val="28"/>
          </w:rPr>
          <w:t>Кислая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._</w:t>
        </w:r>
        <w:r w:rsidR="008A63B6" w:rsidRPr="008A63B6">
          <w:rPr>
            <w:rStyle w:val="a9"/>
            <w:b/>
            <w:sz w:val="28"/>
            <w:szCs w:val="28"/>
          </w:rPr>
          <w:t>Основы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ActivInspire_III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gramStart"/>
        <w:r w:rsidR="008A63B6" w:rsidRPr="008A63B6">
          <w:rPr>
            <w:rStyle w:val="a9"/>
            <w:b/>
            <w:sz w:val="28"/>
            <w:szCs w:val="28"/>
            <w:lang w:val="en-US"/>
          </w:rPr>
          <w:t>M</w:t>
        </w:r>
        <w:proofErr w:type="gramEnd"/>
        <w:r w:rsidR="008A63B6" w:rsidRPr="008A63B6">
          <w:rPr>
            <w:rStyle w:val="a9"/>
            <w:b/>
            <w:sz w:val="28"/>
            <w:szCs w:val="28"/>
          </w:rPr>
          <w:t>К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_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A&amp;S_Chast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>' I</w:t>
        </w:r>
        <w:r w:rsidR="008A63B6" w:rsidRPr="008A63B6">
          <w:rPr>
            <w:rStyle w:val="a9"/>
            <w:b/>
            <w:sz w:val="28"/>
            <w:szCs w:val="28"/>
          </w:rPr>
          <w:t>І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I.part4 new</w:t>
        </w:r>
      </w:hyperlink>
    </w:p>
    <w:p w:rsidR="008A63B6" w:rsidRPr="008A63B6" w:rsidRDefault="00040979" w:rsidP="008A63B6">
      <w:pPr>
        <w:numPr>
          <w:ilvl w:val="0"/>
          <w:numId w:val="6"/>
        </w:numPr>
        <w:rPr>
          <w:b/>
          <w:sz w:val="28"/>
          <w:szCs w:val="28"/>
          <w:lang w:val="en-US"/>
        </w:rPr>
      </w:pPr>
      <w:hyperlink r:id="rId20" w:history="1">
        <w:r w:rsidR="008A63B6" w:rsidRPr="008A63B6">
          <w:rPr>
            <w:rStyle w:val="a9"/>
            <w:b/>
            <w:sz w:val="28"/>
            <w:szCs w:val="28"/>
          </w:rPr>
          <w:t>Кислая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r w:rsidR="008A63B6" w:rsidRPr="008A63B6">
          <w:rPr>
            <w:rStyle w:val="a9"/>
            <w:b/>
            <w:sz w:val="28"/>
            <w:szCs w:val="28"/>
          </w:rPr>
          <w:t>И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._</w:t>
        </w:r>
        <w:r w:rsidR="008A63B6" w:rsidRPr="008A63B6">
          <w:rPr>
            <w:rStyle w:val="a9"/>
            <w:b/>
            <w:sz w:val="28"/>
            <w:szCs w:val="28"/>
          </w:rPr>
          <w:t>Основы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ActivInspire_III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gramStart"/>
        <w:r w:rsidR="008A63B6" w:rsidRPr="008A63B6">
          <w:rPr>
            <w:rStyle w:val="a9"/>
            <w:b/>
            <w:sz w:val="28"/>
            <w:szCs w:val="28"/>
            <w:lang w:val="en-US"/>
          </w:rPr>
          <w:t>M</w:t>
        </w:r>
        <w:proofErr w:type="gramEnd"/>
        <w:r w:rsidR="008A63B6" w:rsidRPr="008A63B6">
          <w:rPr>
            <w:rStyle w:val="a9"/>
            <w:b/>
            <w:sz w:val="28"/>
            <w:szCs w:val="28"/>
          </w:rPr>
          <w:t>К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_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A&amp;S_Chast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>' I</w:t>
        </w:r>
        <w:r w:rsidR="008A63B6" w:rsidRPr="008A63B6">
          <w:rPr>
            <w:rStyle w:val="a9"/>
            <w:b/>
            <w:sz w:val="28"/>
            <w:szCs w:val="28"/>
          </w:rPr>
          <w:t>І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I.part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5 new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new</w:t>
        </w:r>
        <w:proofErr w:type="spellEnd"/>
      </w:hyperlink>
    </w:p>
    <w:p w:rsidR="008A63B6" w:rsidRPr="008A63B6" w:rsidRDefault="00040979" w:rsidP="008A63B6">
      <w:pPr>
        <w:numPr>
          <w:ilvl w:val="0"/>
          <w:numId w:val="6"/>
        </w:numPr>
        <w:rPr>
          <w:b/>
          <w:sz w:val="28"/>
          <w:szCs w:val="28"/>
          <w:lang w:val="en-US"/>
        </w:rPr>
      </w:pPr>
      <w:hyperlink r:id="rId21" w:history="1">
        <w:proofErr w:type="spellStart"/>
        <w:r w:rsidR="008A63B6" w:rsidRPr="008A63B6">
          <w:rPr>
            <w:rStyle w:val="a9"/>
            <w:b/>
            <w:sz w:val="28"/>
            <w:szCs w:val="28"/>
          </w:rPr>
          <w:t>Минченко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r w:rsidR="008A63B6" w:rsidRPr="008A63B6">
          <w:rPr>
            <w:rStyle w:val="a9"/>
            <w:b/>
            <w:sz w:val="28"/>
            <w:szCs w:val="28"/>
          </w:rPr>
          <w:t>Т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proofErr w:type="gramStart"/>
        <w:r w:rsidR="008A63B6" w:rsidRPr="008A63B6">
          <w:rPr>
            <w:rStyle w:val="a9"/>
            <w:b/>
            <w:sz w:val="28"/>
            <w:szCs w:val="28"/>
          </w:rPr>
          <w:t>Ю</w:t>
        </w:r>
        <w:proofErr w:type="gramEnd"/>
        <w:r w:rsidR="008A63B6" w:rsidRPr="008A63B6">
          <w:rPr>
            <w:rStyle w:val="a9"/>
            <w:b/>
            <w:sz w:val="28"/>
            <w:szCs w:val="28"/>
            <w:lang w:val="en-US"/>
          </w:rPr>
          <w:t>_</w:t>
        </w:r>
        <w:r w:rsidR="008A63B6" w:rsidRPr="008A63B6">
          <w:rPr>
            <w:rStyle w:val="a9"/>
            <w:b/>
            <w:sz w:val="28"/>
            <w:szCs w:val="28"/>
          </w:rPr>
          <w:t>Основы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ActivInspire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>_</w:t>
        </w:r>
        <w:r w:rsidR="008A63B6" w:rsidRPr="008A63B6">
          <w:rPr>
            <w:rStyle w:val="a9"/>
            <w:b/>
            <w:sz w:val="28"/>
            <w:szCs w:val="28"/>
          </w:rPr>
          <w:t>М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K_ A&amp;S_</w:t>
        </w:r>
        <w:r w:rsidR="008A63B6" w:rsidRPr="008A63B6">
          <w:rPr>
            <w:rStyle w:val="a9"/>
            <w:b/>
            <w:sz w:val="28"/>
            <w:szCs w:val="28"/>
          </w:rPr>
          <w:t>Часть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III-A</w:t>
        </w:r>
      </w:hyperlink>
      <w:r w:rsidR="008A63B6" w:rsidRPr="008A63B6">
        <w:rPr>
          <w:b/>
          <w:sz w:val="28"/>
          <w:szCs w:val="28"/>
          <w:lang w:val="en-US"/>
        </w:rPr>
        <w:t xml:space="preserve"> </w:t>
      </w:r>
    </w:p>
    <w:p w:rsidR="008A63B6" w:rsidRPr="008A63B6" w:rsidRDefault="00040979" w:rsidP="008A63B6">
      <w:pPr>
        <w:numPr>
          <w:ilvl w:val="0"/>
          <w:numId w:val="6"/>
        </w:numPr>
        <w:rPr>
          <w:b/>
          <w:sz w:val="28"/>
          <w:szCs w:val="28"/>
        </w:rPr>
      </w:pPr>
      <w:hyperlink r:id="rId22" w:history="1">
        <w:proofErr w:type="spellStart"/>
        <w:r w:rsidR="008A63B6" w:rsidRPr="008A63B6">
          <w:rPr>
            <w:rStyle w:val="a9"/>
            <w:b/>
            <w:sz w:val="28"/>
            <w:szCs w:val="28"/>
          </w:rPr>
          <w:t>Минченко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r w:rsidR="008A63B6" w:rsidRPr="008A63B6">
          <w:rPr>
            <w:rStyle w:val="a9"/>
            <w:b/>
            <w:sz w:val="28"/>
            <w:szCs w:val="28"/>
          </w:rPr>
          <w:t>Т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r w:rsidR="008A63B6" w:rsidRPr="008A63B6">
          <w:rPr>
            <w:rStyle w:val="a9"/>
            <w:b/>
            <w:sz w:val="28"/>
            <w:szCs w:val="28"/>
          </w:rPr>
          <w:t>Ю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>.</w:t>
        </w:r>
        <w:r w:rsidR="008A63B6" w:rsidRPr="008A63B6">
          <w:rPr>
            <w:rStyle w:val="a9"/>
            <w:b/>
            <w:sz w:val="28"/>
            <w:szCs w:val="28"/>
          </w:rPr>
          <w:t>Основы</w:t>
        </w:r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 </w:t>
        </w:r>
        <w:proofErr w:type="spellStart"/>
        <w:r w:rsidR="008A63B6" w:rsidRPr="008A63B6">
          <w:rPr>
            <w:rStyle w:val="a9"/>
            <w:b/>
            <w:sz w:val="28"/>
            <w:szCs w:val="28"/>
            <w:lang w:val="en-US"/>
          </w:rPr>
          <w:t>ActivInspire</w:t>
        </w:r>
        <w:proofErr w:type="spellEnd"/>
        <w:r w:rsidR="008A63B6" w:rsidRPr="008A63B6">
          <w:rPr>
            <w:rStyle w:val="a9"/>
            <w:b/>
            <w:sz w:val="28"/>
            <w:szCs w:val="28"/>
            <w:lang w:val="en-US"/>
          </w:rPr>
          <w:t xml:space="preserve">. </w:t>
        </w:r>
        <w:r w:rsidR="008A63B6" w:rsidRPr="008A63B6">
          <w:rPr>
            <w:rStyle w:val="a9"/>
            <w:b/>
            <w:sz w:val="28"/>
            <w:szCs w:val="28"/>
          </w:rPr>
          <w:t xml:space="preserve">Часть III-B. Материалы мастер-класса </w:t>
        </w:r>
        <w:proofErr w:type="spellStart"/>
        <w:r w:rsidR="008A63B6" w:rsidRPr="008A63B6">
          <w:rPr>
            <w:rStyle w:val="a9"/>
            <w:b/>
            <w:sz w:val="28"/>
            <w:szCs w:val="28"/>
          </w:rPr>
          <w:t>Activ&amp;Smar</w:t>
        </w:r>
        <w:proofErr w:type="spellEnd"/>
      </w:hyperlink>
      <w:r w:rsidR="008A63B6" w:rsidRPr="008A63B6">
        <w:rPr>
          <w:b/>
          <w:sz w:val="28"/>
          <w:szCs w:val="28"/>
        </w:rPr>
        <w:t xml:space="preserve"> </w:t>
      </w:r>
    </w:p>
    <w:p w:rsidR="00B70BE6" w:rsidRDefault="00B70BE6" w:rsidP="00B70BE6">
      <w:pPr>
        <w:rPr>
          <w:b/>
          <w:sz w:val="28"/>
          <w:szCs w:val="28"/>
        </w:rPr>
      </w:pPr>
    </w:p>
    <w:sectPr w:rsidR="00B70BE6" w:rsidSect="00FF1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E0638"/>
    <w:multiLevelType w:val="hybridMultilevel"/>
    <w:tmpl w:val="406CBB5C"/>
    <w:lvl w:ilvl="0" w:tplc="EE76C8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1CA80FA1"/>
    <w:multiLevelType w:val="hybridMultilevel"/>
    <w:tmpl w:val="DAD25DE4"/>
    <w:lvl w:ilvl="0" w:tplc="378C56FE">
      <w:start w:val="2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398B4D8B"/>
    <w:multiLevelType w:val="hybridMultilevel"/>
    <w:tmpl w:val="B624F8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E1829"/>
    <w:multiLevelType w:val="hybridMultilevel"/>
    <w:tmpl w:val="DAD25DE4"/>
    <w:lvl w:ilvl="0" w:tplc="378C56FE">
      <w:start w:val="2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D382070"/>
    <w:multiLevelType w:val="hybridMultilevel"/>
    <w:tmpl w:val="406CBB5C"/>
    <w:lvl w:ilvl="0" w:tplc="EE76C8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7AE86316"/>
    <w:multiLevelType w:val="hybridMultilevel"/>
    <w:tmpl w:val="C2885214"/>
    <w:lvl w:ilvl="0" w:tplc="62FCE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BE6"/>
    <w:rsid w:val="00040979"/>
    <w:rsid w:val="000A57C5"/>
    <w:rsid w:val="00122BBF"/>
    <w:rsid w:val="00132647"/>
    <w:rsid w:val="001375D5"/>
    <w:rsid w:val="00192EBE"/>
    <w:rsid w:val="0022320B"/>
    <w:rsid w:val="002C5010"/>
    <w:rsid w:val="003B1A80"/>
    <w:rsid w:val="003C53DC"/>
    <w:rsid w:val="003D3EC3"/>
    <w:rsid w:val="004739FB"/>
    <w:rsid w:val="00473C51"/>
    <w:rsid w:val="005748C3"/>
    <w:rsid w:val="005D6242"/>
    <w:rsid w:val="006132DA"/>
    <w:rsid w:val="006857D2"/>
    <w:rsid w:val="006D1FC0"/>
    <w:rsid w:val="007026CB"/>
    <w:rsid w:val="00711708"/>
    <w:rsid w:val="007A168F"/>
    <w:rsid w:val="008614B3"/>
    <w:rsid w:val="00894E80"/>
    <w:rsid w:val="008A63B6"/>
    <w:rsid w:val="009636FA"/>
    <w:rsid w:val="009A331B"/>
    <w:rsid w:val="009F7BAC"/>
    <w:rsid w:val="00B334C8"/>
    <w:rsid w:val="00B70BE6"/>
    <w:rsid w:val="00C469B9"/>
    <w:rsid w:val="00C53DE0"/>
    <w:rsid w:val="00CA6D9D"/>
    <w:rsid w:val="00CD5D0A"/>
    <w:rsid w:val="00D17130"/>
    <w:rsid w:val="00E25059"/>
    <w:rsid w:val="00EF3DCF"/>
    <w:rsid w:val="00F56C81"/>
    <w:rsid w:val="00FA6AB9"/>
    <w:rsid w:val="00FB4720"/>
    <w:rsid w:val="00FD31B6"/>
    <w:rsid w:val="00FF1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B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70B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B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BE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2C5010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473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334C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A63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4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it-n.ru/communities.aspx?cat_no=207439&amp;d_no=329235&amp;ext=Attachment.aspx?Id=16338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t-n.ru/communities.aspx?cat_no=207439&amp;d_no=218490&amp;ext=Attachment.aspx?Id=94673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it-n.ru/communities.aspx?cat_no=207439&amp;d_no=329234&amp;ext=Attachment.aspx?Id=16338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t-n.ru/communities.aspx?cat_no=207439&amp;d_no=329233&amp;ext=Attachment.aspx?Id=163381" TargetMode="External"/><Relationship Id="rId20" Type="http://schemas.openxmlformats.org/officeDocument/2006/relationships/hyperlink" Target="http://www.it-n.ru/communities.aspx?cat_no=207439&amp;d_no=329570&amp;ext=Attachment.aspx?Id=16355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it-n.ru/communities.aspx?cat_no=207439&amp;d_no=329236&amp;ext=Attachment.aspx?Id=16338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it-n.ru/communities.aspx?cat_no=207439&amp;d_no=218501&amp;ext=Attachment.aspx?Id=946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10</cp:revision>
  <dcterms:created xsi:type="dcterms:W3CDTF">2013-10-30T10:04:00Z</dcterms:created>
  <dcterms:modified xsi:type="dcterms:W3CDTF">2017-01-16T10:51:00Z</dcterms:modified>
</cp:coreProperties>
</file>